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AB2" w:rsidRPr="00391F80" w:rsidRDefault="006908F4" w:rsidP="0039066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391F80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A0797A" w:rsidRPr="00391F80">
        <w:rPr>
          <w:rFonts w:ascii="標楷體" w:eastAsia="標楷體" w:hAnsi="標楷體" w:hint="eastAsia"/>
          <w:b/>
          <w:sz w:val="32"/>
          <w:szCs w:val="32"/>
        </w:rPr>
        <w:t>10</w:t>
      </w:r>
      <w:r w:rsidR="00C0676A">
        <w:rPr>
          <w:rFonts w:ascii="標楷體" w:eastAsia="標楷體" w:hAnsi="標楷體" w:hint="eastAsia"/>
          <w:b/>
          <w:sz w:val="32"/>
          <w:szCs w:val="32"/>
        </w:rPr>
        <w:t>9</w:t>
      </w:r>
      <w:r w:rsidRPr="00391F80">
        <w:rPr>
          <w:rFonts w:ascii="標楷體" w:eastAsia="標楷體" w:hAnsi="標楷體" w:hint="eastAsia"/>
          <w:b/>
          <w:sz w:val="32"/>
          <w:szCs w:val="32"/>
        </w:rPr>
        <w:t>年度補救教學國小師資18小時認證研習講師資料</w:t>
      </w:r>
      <w:bookmarkEnd w:id="0"/>
    </w:p>
    <w:tbl>
      <w:tblPr>
        <w:tblStyle w:val="a3"/>
        <w:tblW w:w="15122" w:type="dxa"/>
        <w:tblLayout w:type="fixed"/>
        <w:tblLook w:val="04A0" w:firstRow="1" w:lastRow="0" w:firstColumn="1" w:lastColumn="0" w:noHBand="0" w:noVBand="1"/>
      </w:tblPr>
      <w:tblGrid>
        <w:gridCol w:w="2095"/>
        <w:gridCol w:w="2337"/>
        <w:gridCol w:w="9113"/>
        <w:gridCol w:w="1577"/>
      </w:tblGrid>
      <w:tr w:rsidR="0082023D" w:rsidRPr="00390665" w:rsidTr="0082023D">
        <w:trPr>
          <w:trHeight w:val="469"/>
        </w:trPr>
        <w:tc>
          <w:tcPr>
            <w:tcW w:w="2095" w:type="dxa"/>
          </w:tcPr>
          <w:p w:rsidR="0082023D" w:rsidRPr="0082023D" w:rsidRDefault="0082023D" w:rsidP="0039066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2023D">
              <w:rPr>
                <w:rFonts w:ascii="標楷體" w:eastAsia="標楷體" w:hAnsi="標楷體" w:hint="eastAsia"/>
                <w:sz w:val="26"/>
                <w:szCs w:val="26"/>
              </w:rPr>
              <w:t>學校</w:t>
            </w:r>
          </w:p>
        </w:tc>
        <w:tc>
          <w:tcPr>
            <w:tcW w:w="2337" w:type="dxa"/>
          </w:tcPr>
          <w:p w:rsidR="0082023D" w:rsidRPr="0082023D" w:rsidRDefault="0082023D" w:rsidP="0039066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2023D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9113" w:type="dxa"/>
          </w:tcPr>
          <w:p w:rsidR="0082023D" w:rsidRPr="0082023D" w:rsidRDefault="0082023D" w:rsidP="0039066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2023D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1577" w:type="dxa"/>
          </w:tcPr>
          <w:p w:rsidR="0082023D" w:rsidRPr="0082023D" w:rsidRDefault="0082023D" w:rsidP="0039066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2023D">
              <w:rPr>
                <w:rFonts w:ascii="標楷體" w:eastAsia="標楷體" w:hAnsi="標楷體" w:hint="eastAsia"/>
                <w:sz w:val="26"/>
                <w:szCs w:val="26"/>
              </w:rPr>
              <w:t>組別</w:t>
            </w:r>
          </w:p>
        </w:tc>
      </w:tr>
      <w:tr w:rsidR="0082023D" w:rsidRPr="006540FC" w:rsidTr="0082023D">
        <w:trPr>
          <w:trHeight w:val="919"/>
        </w:trPr>
        <w:tc>
          <w:tcPr>
            <w:tcW w:w="2095" w:type="dxa"/>
            <w:tcBorders>
              <w:bottom w:val="single" w:sz="4" w:space="0" w:color="auto"/>
            </w:tcBorders>
          </w:tcPr>
          <w:p w:rsidR="0082023D" w:rsidRPr="0082023D" w:rsidRDefault="0082023D" w:rsidP="00D426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2023D">
              <w:rPr>
                <w:rFonts w:ascii="標楷體" w:eastAsia="標楷體" w:hAnsi="標楷體" w:hint="eastAsia"/>
                <w:sz w:val="26"/>
                <w:szCs w:val="26"/>
              </w:rPr>
              <w:t>南美國小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82023D" w:rsidRPr="0082023D" w:rsidRDefault="0082023D" w:rsidP="00D426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2023D">
              <w:rPr>
                <w:rFonts w:ascii="標楷體" w:eastAsia="標楷體" w:hAnsi="標楷體" w:hint="eastAsia"/>
                <w:sz w:val="26"/>
                <w:szCs w:val="26"/>
              </w:rPr>
              <w:t>鄭伊琳主任</w:t>
            </w:r>
          </w:p>
        </w:tc>
        <w:tc>
          <w:tcPr>
            <w:tcW w:w="9113" w:type="dxa"/>
            <w:tcBorders>
              <w:bottom w:val="single" w:sz="4" w:space="0" w:color="auto"/>
            </w:tcBorders>
          </w:tcPr>
          <w:p w:rsidR="0082023D" w:rsidRPr="0082023D" w:rsidRDefault="0082023D" w:rsidP="00D426D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2023D">
              <w:rPr>
                <w:rFonts w:ascii="標楷體" w:eastAsia="標楷體" w:hAnsi="標楷體" w:hint="eastAsia"/>
                <w:sz w:val="26"/>
                <w:szCs w:val="26"/>
              </w:rPr>
              <w:t>學生學習支援系統之建置與運作1-1</w:t>
            </w:r>
          </w:p>
          <w:p w:rsidR="0082023D" w:rsidRPr="0082023D" w:rsidRDefault="0082023D" w:rsidP="00D426D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2023D">
              <w:rPr>
                <w:rFonts w:ascii="標楷體" w:eastAsia="標楷體" w:hAnsi="標楷體" w:hint="eastAsia"/>
                <w:sz w:val="26"/>
                <w:szCs w:val="26"/>
              </w:rPr>
              <w:t>科技化評量系統測驗結果之教學應用2-1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82023D" w:rsidRPr="0082023D" w:rsidRDefault="0082023D" w:rsidP="00D426D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2023D">
              <w:rPr>
                <w:rFonts w:ascii="標楷體" w:eastAsia="標楷體" w:hAnsi="標楷體" w:hint="eastAsia"/>
                <w:sz w:val="26"/>
                <w:szCs w:val="26"/>
              </w:rPr>
              <w:t>A</w:t>
            </w:r>
            <w:r w:rsidRPr="0082023D">
              <w:rPr>
                <w:rFonts w:ascii="標楷體" w:eastAsia="標楷體" w:hAnsi="標楷體"/>
                <w:sz w:val="26"/>
                <w:szCs w:val="26"/>
              </w:rPr>
              <w:t>BC</w:t>
            </w:r>
          </w:p>
        </w:tc>
      </w:tr>
      <w:tr w:rsidR="0082023D" w:rsidRPr="006540FC" w:rsidTr="0082023D">
        <w:trPr>
          <w:trHeight w:val="952"/>
        </w:trPr>
        <w:tc>
          <w:tcPr>
            <w:tcW w:w="2095" w:type="dxa"/>
            <w:shd w:val="pct10" w:color="auto" w:fill="auto"/>
          </w:tcPr>
          <w:p w:rsidR="0082023D" w:rsidRPr="0082023D" w:rsidRDefault="0082023D" w:rsidP="00D426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2023D">
              <w:rPr>
                <w:rFonts w:ascii="標楷體" w:eastAsia="標楷體" w:hAnsi="標楷體" w:hint="eastAsia"/>
                <w:sz w:val="26"/>
                <w:szCs w:val="26"/>
              </w:rPr>
              <w:t>中原國小</w:t>
            </w:r>
          </w:p>
        </w:tc>
        <w:tc>
          <w:tcPr>
            <w:tcW w:w="2337" w:type="dxa"/>
            <w:shd w:val="pct10" w:color="auto" w:fill="auto"/>
          </w:tcPr>
          <w:p w:rsidR="0082023D" w:rsidRPr="0082023D" w:rsidRDefault="0082023D" w:rsidP="00D426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2023D">
              <w:rPr>
                <w:rFonts w:ascii="標楷體" w:eastAsia="標楷體" w:hAnsi="標楷體" w:hint="eastAsia"/>
                <w:sz w:val="26"/>
                <w:szCs w:val="26"/>
              </w:rPr>
              <w:t>姜筱華老師</w:t>
            </w:r>
          </w:p>
        </w:tc>
        <w:tc>
          <w:tcPr>
            <w:tcW w:w="9113" w:type="dxa"/>
            <w:shd w:val="pct10" w:color="auto" w:fill="auto"/>
          </w:tcPr>
          <w:p w:rsidR="0082023D" w:rsidRPr="0082023D" w:rsidRDefault="0082023D" w:rsidP="00D426D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2023D">
              <w:rPr>
                <w:rFonts w:ascii="標楷體" w:eastAsia="標楷體" w:hAnsi="標楷體" w:hint="eastAsia"/>
                <w:sz w:val="26"/>
                <w:szCs w:val="26"/>
              </w:rPr>
              <w:t>國小學生學習動機動機提升學習扶助經營實務1-2</w:t>
            </w:r>
          </w:p>
          <w:p w:rsidR="0082023D" w:rsidRPr="0082023D" w:rsidRDefault="0082023D" w:rsidP="00AA364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2023D">
              <w:rPr>
                <w:rFonts w:ascii="標楷體" w:eastAsia="標楷體" w:hAnsi="標楷體" w:hint="eastAsia"/>
                <w:sz w:val="26"/>
                <w:szCs w:val="26"/>
              </w:rPr>
              <w:t>國小低成就學生心理特質與輔導實務案例研討1-2</w:t>
            </w:r>
          </w:p>
        </w:tc>
        <w:tc>
          <w:tcPr>
            <w:tcW w:w="1577" w:type="dxa"/>
            <w:shd w:val="pct10" w:color="auto" w:fill="auto"/>
          </w:tcPr>
          <w:p w:rsidR="0082023D" w:rsidRPr="0082023D" w:rsidRDefault="0082023D" w:rsidP="00AA364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2023D">
              <w:rPr>
                <w:rFonts w:ascii="標楷體" w:eastAsia="標楷體" w:hAnsi="標楷體" w:hint="eastAsia"/>
                <w:sz w:val="26"/>
                <w:szCs w:val="26"/>
              </w:rPr>
              <w:t>ABC</w:t>
            </w:r>
          </w:p>
        </w:tc>
      </w:tr>
      <w:tr w:rsidR="0082023D" w:rsidRPr="006540FC" w:rsidTr="0082023D">
        <w:trPr>
          <w:trHeight w:val="507"/>
        </w:trPr>
        <w:tc>
          <w:tcPr>
            <w:tcW w:w="2095" w:type="dxa"/>
            <w:tcBorders>
              <w:bottom w:val="single" w:sz="4" w:space="0" w:color="auto"/>
            </w:tcBorders>
          </w:tcPr>
          <w:p w:rsidR="0082023D" w:rsidRPr="0082023D" w:rsidRDefault="0082023D" w:rsidP="007979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2023D">
              <w:rPr>
                <w:rFonts w:ascii="標楷體" w:eastAsia="標楷體" w:hAnsi="標楷體" w:hint="eastAsia"/>
                <w:sz w:val="26"/>
                <w:szCs w:val="26"/>
              </w:rPr>
              <w:t>莊敬國小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82023D" w:rsidRPr="0082023D" w:rsidRDefault="0082023D" w:rsidP="007979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2023D">
              <w:rPr>
                <w:rFonts w:ascii="標楷體" w:eastAsia="標楷體" w:hAnsi="標楷體" w:hint="eastAsia"/>
                <w:sz w:val="26"/>
                <w:szCs w:val="26"/>
              </w:rPr>
              <w:t>許惠玲主任</w:t>
            </w:r>
          </w:p>
        </w:tc>
        <w:tc>
          <w:tcPr>
            <w:tcW w:w="9113" w:type="dxa"/>
            <w:tcBorders>
              <w:bottom w:val="single" w:sz="4" w:space="0" w:color="auto"/>
            </w:tcBorders>
          </w:tcPr>
          <w:p w:rsidR="0082023D" w:rsidRPr="0082023D" w:rsidRDefault="0082023D" w:rsidP="00AA364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2023D">
              <w:rPr>
                <w:rFonts w:ascii="標楷體" w:eastAsia="標楷體" w:hAnsi="標楷體" w:hint="eastAsia"/>
                <w:sz w:val="26"/>
                <w:szCs w:val="26"/>
              </w:rPr>
              <w:t>國小學生國語學習發展2-1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82023D" w:rsidRPr="0082023D" w:rsidRDefault="0082023D" w:rsidP="00AA364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2023D">
              <w:rPr>
                <w:rFonts w:ascii="標楷體" w:eastAsia="標楷體" w:hAnsi="標楷體" w:hint="eastAsia"/>
                <w:sz w:val="26"/>
                <w:szCs w:val="26"/>
              </w:rPr>
              <w:t>A</w:t>
            </w:r>
          </w:p>
        </w:tc>
      </w:tr>
      <w:tr w:rsidR="0082023D" w:rsidRPr="006540FC" w:rsidTr="0082023D">
        <w:trPr>
          <w:trHeight w:val="314"/>
        </w:trPr>
        <w:tc>
          <w:tcPr>
            <w:tcW w:w="2095" w:type="dxa"/>
            <w:shd w:val="pct10" w:color="auto" w:fill="auto"/>
          </w:tcPr>
          <w:p w:rsidR="0082023D" w:rsidRPr="0082023D" w:rsidRDefault="0082023D" w:rsidP="0079794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2023D">
              <w:rPr>
                <w:rFonts w:ascii="標楷體" w:eastAsia="標楷體" w:hAnsi="標楷體" w:hint="eastAsia"/>
                <w:sz w:val="26"/>
                <w:szCs w:val="26"/>
              </w:rPr>
              <w:t>巴崚國小</w:t>
            </w:r>
          </w:p>
        </w:tc>
        <w:tc>
          <w:tcPr>
            <w:tcW w:w="2337" w:type="dxa"/>
            <w:shd w:val="pct10" w:color="auto" w:fill="auto"/>
          </w:tcPr>
          <w:p w:rsidR="0082023D" w:rsidRPr="0082023D" w:rsidRDefault="0082023D" w:rsidP="007979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2023D">
              <w:rPr>
                <w:rFonts w:ascii="標楷體" w:eastAsia="標楷體" w:hAnsi="標楷體" w:hint="eastAsia"/>
                <w:sz w:val="26"/>
                <w:szCs w:val="26"/>
              </w:rPr>
              <w:t>鄔翠璊老師</w:t>
            </w:r>
          </w:p>
        </w:tc>
        <w:tc>
          <w:tcPr>
            <w:tcW w:w="9113" w:type="dxa"/>
            <w:shd w:val="pct10" w:color="auto" w:fill="auto"/>
          </w:tcPr>
          <w:p w:rsidR="0082023D" w:rsidRPr="0082023D" w:rsidRDefault="0082023D" w:rsidP="0079794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2023D">
              <w:rPr>
                <w:rFonts w:ascii="標楷體" w:eastAsia="標楷體" w:hAnsi="標楷體" w:hint="eastAsia"/>
                <w:sz w:val="26"/>
                <w:szCs w:val="26"/>
              </w:rPr>
              <w:t>國小國語學習扶助教材教法2-2</w:t>
            </w:r>
          </w:p>
        </w:tc>
        <w:tc>
          <w:tcPr>
            <w:tcW w:w="1577" w:type="dxa"/>
            <w:shd w:val="pct10" w:color="auto" w:fill="auto"/>
          </w:tcPr>
          <w:p w:rsidR="0082023D" w:rsidRPr="0082023D" w:rsidRDefault="0082023D" w:rsidP="0079794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2023D">
              <w:rPr>
                <w:rFonts w:ascii="標楷體" w:eastAsia="標楷體" w:hAnsi="標楷體" w:hint="eastAsia"/>
                <w:sz w:val="26"/>
                <w:szCs w:val="26"/>
              </w:rPr>
              <w:t>A</w:t>
            </w:r>
          </w:p>
        </w:tc>
      </w:tr>
      <w:tr w:rsidR="0082023D" w:rsidRPr="006540FC" w:rsidTr="0082023D">
        <w:trPr>
          <w:trHeight w:val="469"/>
        </w:trPr>
        <w:tc>
          <w:tcPr>
            <w:tcW w:w="2095" w:type="dxa"/>
            <w:shd w:val="clear" w:color="auto" w:fill="FFFFFF" w:themeFill="background1"/>
          </w:tcPr>
          <w:p w:rsidR="0082023D" w:rsidRPr="0082023D" w:rsidRDefault="0082023D" w:rsidP="007979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2023D">
              <w:rPr>
                <w:rFonts w:ascii="標楷體" w:eastAsia="標楷體" w:hAnsi="標楷體" w:hint="eastAsia"/>
                <w:sz w:val="26"/>
                <w:szCs w:val="26"/>
              </w:rPr>
              <w:t>中原國小</w:t>
            </w:r>
          </w:p>
        </w:tc>
        <w:tc>
          <w:tcPr>
            <w:tcW w:w="2337" w:type="dxa"/>
            <w:shd w:val="clear" w:color="auto" w:fill="FFFFFF" w:themeFill="background1"/>
          </w:tcPr>
          <w:p w:rsidR="0082023D" w:rsidRPr="0082023D" w:rsidRDefault="0082023D" w:rsidP="007979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2023D">
              <w:rPr>
                <w:rFonts w:ascii="標楷體" w:eastAsia="標楷體" w:hAnsi="標楷體" w:hint="eastAsia"/>
                <w:sz w:val="26"/>
                <w:szCs w:val="26"/>
              </w:rPr>
              <w:t>王宣驊主任</w:t>
            </w:r>
          </w:p>
        </w:tc>
        <w:tc>
          <w:tcPr>
            <w:tcW w:w="9113" w:type="dxa"/>
            <w:shd w:val="clear" w:color="auto" w:fill="FFFFFF" w:themeFill="background1"/>
          </w:tcPr>
          <w:p w:rsidR="0082023D" w:rsidRPr="0082023D" w:rsidRDefault="0082023D" w:rsidP="0079794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2023D">
              <w:rPr>
                <w:rFonts w:ascii="標楷體" w:eastAsia="標楷體" w:hAnsi="標楷體" w:hint="eastAsia"/>
                <w:sz w:val="26"/>
                <w:szCs w:val="26"/>
              </w:rPr>
              <w:t>國小國語學習扶助策略3-1</w:t>
            </w:r>
          </w:p>
        </w:tc>
        <w:tc>
          <w:tcPr>
            <w:tcW w:w="1577" w:type="dxa"/>
            <w:shd w:val="clear" w:color="auto" w:fill="FFFFFF" w:themeFill="background1"/>
          </w:tcPr>
          <w:p w:rsidR="0082023D" w:rsidRPr="0082023D" w:rsidRDefault="0082023D" w:rsidP="0079794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2023D">
              <w:rPr>
                <w:rFonts w:ascii="標楷體" w:eastAsia="標楷體" w:hAnsi="標楷體" w:hint="eastAsia"/>
                <w:sz w:val="26"/>
                <w:szCs w:val="26"/>
              </w:rPr>
              <w:t>A</w:t>
            </w:r>
          </w:p>
        </w:tc>
      </w:tr>
      <w:tr w:rsidR="0082023D" w:rsidRPr="006540FC" w:rsidTr="0082023D">
        <w:trPr>
          <w:trHeight w:val="1389"/>
        </w:trPr>
        <w:tc>
          <w:tcPr>
            <w:tcW w:w="209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2023D" w:rsidRPr="0082023D" w:rsidRDefault="0082023D" w:rsidP="007979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2023D">
              <w:rPr>
                <w:rFonts w:ascii="標楷體" w:eastAsia="標楷體" w:hAnsi="標楷體" w:hint="eastAsia"/>
                <w:sz w:val="26"/>
                <w:szCs w:val="26"/>
              </w:rPr>
              <w:t>五權國小</w:t>
            </w:r>
          </w:p>
          <w:p w:rsidR="0082023D" w:rsidRPr="0082023D" w:rsidRDefault="0082023D" w:rsidP="007979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2023D">
              <w:rPr>
                <w:rFonts w:ascii="標楷體" w:eastAsia="標楷體" w:hAnsi="標楷體" w:hint="eastAsia"/>
                <w:sz w:val="26"/>
                <w:szCs w:val="26"/>
              </w:rPr>
              <w:t>退休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2023D" w:rsidRPr="0082023D" w:rsidRDefault="0082023D" w:rsidP="007979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2023D">
              <w:rPr>
                <w:rFonts w:ascii="標楷體" w:eastAsia="標楷體" w:hAnsi="標楷體" w:hint="eastAsia"/>
                <w:sz w:val="26"/>
                <w:szCs w:val="26"/>
              </w:rPr>
              <w:t>田明智主任</w:t>
            </w:r>
          </w:p>
          <w:p w:rsidR="0082023D" w:rsidRPr="0082023D" w:rsidRDefault="0082023D" w:rsidP="007979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2023D">
              <w:rPr>
                <w:rFonts w:ascii="標楷體" w:eastAsia="標楷體" w:hAnsi="標楷體" w:hint="eastAsia"/>
                <w:sz w:val="26"/>
                <w:szCs w:val="26"/>
              </w:rPr>
              <w:t>鄭崑瑜主任</w:t>
            </w:r>
          </w:p>
        </w:tc>
        <w:tc>
          <w:tcPr>
            <w:tcW w:w="911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2023D" w:rsidRPr="0082023D" w:rsidRDefault="0082023D" w:rsidP="0079794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2023D">
              <w:rPr>
                <w:rFonts w:ascii="標楷體" w:eastAsia="標楷體" w:hAnsi="標楷體" w:hint="eastAsia"/>
                <w:sz w:val="26"/>
                <w:szCs w:val="26"/>
              </w:rPr>
              <w:t>國小學生數學學習發展2-1</w:t>
            </w:r>
          </w:p>
          <w:p w:rsidR="0082023D" w:rsidRPr="0082023D" w:rsidRDefault="0082023D" w:rsidP="0079794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2023D">
              <w:rPr>
                <w:rFonts w:ascii="標楷體" w:eastAsia="標楷體" w:hAnsi="標楷體" w:hint="eastAsia"/>
                <w:sz w:val="26"/>
                <w:szCs w:val="26"/>
              </w:rPr>
              <w:t>國小數學學習扶助教材教法2-2</w:t>
            </w:r>
          </w:p>
          <w:p w:rsidR="0082023D" w:rsidRPr="0082023D" w:rsidRDefault="0082023D" w:rsidP="0079794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2023D">
              <w:rPr>
                <w:rFonts w:ascii="標楷體" w:eastAsia="標楷體" w:hAnsi="標楷體" w:hint="eastAsia"/>
                <w:sz w:val="26"/>
                <w:szCs w:val="26"/>
              </w:rPr>
              <w:t>國小數學學習扶助策略3-1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2023D" w:rsidRPr="0082023D" w:rsidRDefault="0082023D" w:rsidP="0079794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2023D">
              <w:rPr>
                <w:rFonts w:ascii="標楷體" w:eastAsia="標楷體" w:hAnsi="標楷體" w:hint="eastAsia"/>
                <w:sz w:val="26"/>
                <w:szCs w:val="26"/>
              </w:rPr>
              <w:t>B</w:t>
            </w:r>
          </w:p>
        </w:tc>
      </w:tr>
      <w:tr w:rsidR="0082023D" w:rsidRPr="00813234" w:rsidTr="0082023D">
        <w:trPr>
          <w:trHeight w:val="939"/>
        </w:trPr>
        <w:tc>
          <w:tcPr>
            <w:tcW w:w="2095" w:type="dxa"/>
            <w:shd w:val="clear" w:color="auto" w:fill="FFFFFF" w:themeFill="background1"/>
          </w:tcPr>
          <w:p w:rsidR="0082023D" w:rsidRPr="0082023D" w:rsidRDefault="0082023D" w:rsidP="007979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2023D">
              <w:rPr>
                <w:rFonts w:ascii="標楷體" w:eastAsia="標楷體" w:hAnsi="標楷體" w:hint="eastAsia"/>
                <w:sz w:val="26"/>
                <w:szCs w:val="26"/>
              </w:rPr>
              <w:t>教育局</w:t>
            </w:r>
          </w:p>
        </w:tc>
        <w:tc>
          <w:tcPr>
            <w:tcW w:w="2337" w:type="dxa"/>
            <w:shd w:val="clear" w:color="auto" w:fill="FFFFFF" w:themeFill="background1"/>
          </w:tcPr>
          <w:p w:rsidR="0082023D" w:rsidRPr="0082023D" w:rsidRDefault="0082023D" w:rsidP="007979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2023D">
              <w:rPr>
                <w:rFonts w:ascii="標楷體" w:eastAsia="標楷體" w:hAnsi="標楷體" w:hint="eastAsia"/>
                <w:sz w:val="26"/>
                <w:szCs w:val="26"/>
              </w:rPr>
              <w:t>劉燕霏</w:t>
            </w:r>
          </w:p>
          <w:p w:rsidR="0082023D" w:rsidRPr="0082023D" w:rsidRDefault="0082023D" w:rsidP="007979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2023D">
              <w:rPr>
                <w:rFonts w:ascii="標楷體" w:eastAsia="標楷體" w:hAnsi="標楷體" w:hint="eastAsia"/>
                <w:sz w:val="26"/>
                <w:szCs w:val="26"/>
              </w:rPr>
              <w:t>候用校長</w:t>
            </w:r>
          </w:p>
        </w:tc>
        <w:tc>
          <w:tcPr>
            <w:tcW w:w="9113" w:type="dxa"/>
            <w:shd w:val="clear" w:color="auto" w:fill="FFFFFF" w:themeFill="background1"/>
          </w:tcPr>
          <w:p w:rsidR="0082023D" w:rsidRPr="0082023D" w:rsidRDefault="0082023D" w:rsidP="0079794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2023D">
              <w:rPr>
                <w:rFonts w:ascii="標楷體" w:eastAsia="標楷體" w:hAnsi="標楷體" w:hint="eastAsia"/>
                <w:sz w:val="26"/>
                <w:szCs w:val="26"/>
              </w:rPr>
              <w:t>國小英語學習扶助教材2-2</w:t>
            </w:r>
          </w:p>
        </w:tc>
        <w:tc>
          <w:tcPr>
            <w:tcW w:w="1577" w:type="dxa"/>
            <w:shd w:val="clear" w:color="auto" w:fill="FFFFFF" w:themeFill="background1"/>
          </w:tcPr>
          <w:p w:rsidR="0082023D" w:rsidRPr="0082023D" w:rsidRDefault="0082023D" w:rsidP="0079794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2023D">
              <w:rPr>
                <w:rFonts w:ascii="標楷體" w:eastAsia="標楷體" w:hAnsi="標楷體" w:hint="eastAsia"/>
                <w:sz w:val="26"/>
                <w:szCs w:val="26"/>
              </w:rPr>
              <w:t>C</w:t>
            </w:r>
          </w:p>
        </w:tc>
      </w:tr>
      <w:tr w:rsidR="0082023D" w:rsidRPr="00813234" w:rsidTr="0082023D">
        <w:trPr>
          <w:trHeight w:val="919"/>
        </w:trPr>
        <w:tc>
          <w:tcPr>
            <w:tcW w:w="2095" w:type="dxa"/>
            <w:shd w:val="pct10" w:color="auto" w:fill="auto"/>
          </w:tcPr>
          <w:p w:rsidR="0082023D" w:rsidRPr="0082023D" w:rsidRDefault="0082023D" w:rsidP="007979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2023D">
              <w:rPr>
                <w:rFonts w:ascii="標楷體" w:eastAsia="標楷體" w:hAnsi="標楷體" w:hint="eastAsia"/>
                <w:sz w:val="26"/>
                <w:szCs w:val="26"/>
              </w:rPr>
              <w:t>青溪國小</w:t>
            </w:r>
          </w:p>
        </w:tc>
        <w:tc>
          <w:tcPr>
            <w:tcW w:w="2337" w:type="dxa"/>
            <w:shd w:val="pct10" w:color="auto" w:fill="auto"/>
          </w:tcPr>
          <w:p w:rsidR="0082023D" w:rsidRPr="0082023D" w:rsidRDefault="0082023D" w:rsidP="007979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2023D">
              <w:rPr>
                <w:rFonts w:ascii="標楷體" w:eastAsia="標楷體" w:hAnsi="標楷體" w:hint="eastAsia"/>
                <w:sz w:val="26"/>
                <w:szCs w:val="26"/>
              </w:rPr>
              <w:t>吳雅真老師</w:t>
            </w:r>
          </w:p>
        </w:tc>
        <w:tc>
          <w:tcPr>
            <w:tcW w:w="9113" w:type="dxa"/>
            <w:shd w:val="pct10" w:color="auto" w:fill="auto"/>
          </w:tcPr>
          <w:p w:rsidR="0082023D" w:rsidRPr="0082023D" w:rsidRDefault="0082023D" w:rsidP="0079794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2023D">
              <w:rPr>
                <w:rFonts w:ascii="標楷體" w:eastAsia="標楷體" w:hAnsi="標楷體" w:hint="eastAsia"/>
                <w:sz w:val="26"/>
                <w:szCs w:val="26"/>
              </w:rPr>
              <w:t>國小學生英語學習發展與實務2-1</w:t>
            </w:r>
          </w:p>
          <w:p w:rsidR="0082023D" w:rsidRPr="0082023D" w:rsidRDefault="0082023D" w:rsidP="0079794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2023D">
              <w:rPr>
                <w:rFonts w:ascii="標楷體" w:eastAsia="標楷體" w:hAnsi="標楷體" w:hint="eastAsia"/>
                <w:sz w:val="26"/>
                <w:szCs w:val="26"/>
              </w:rPr>
              <w:t>國小英語學習扶助策略3-1</w:t>
            </w:r>
          </w:p>
        </w:tc>
        <w:tc>
          <w:tcPr>
            <w:tcW w:w="1577" w:type="dxa"/>
            <w:shd w:val="pct10" w:color="auto" w:fill="auto"/>
          </w:tcPr>
          <w:p w:rsidR="0082023D" w:rsidRPr="0082023D" w:rsidRDefault="0082023D" w:rsidP="0079794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2023D">
              <w:rPr>
                <w:rFonts w:ascii="標楷體" w:eastAsia="標楷體" w:hAnsi="標楷體" w:hint="eastAsia"/>
                <w:sz w:val="26"/>
                <w:szCs w:val="26"/>
              </w:rPr>
              <w:t>C</w:t>
            </w:r>
          </w:p>
        </w:tc>
      </w:tr>
    </w:tbl>
    <w:p w:rsidR="006908F4" w:rsidRPr="006540FC" w:rsidRDefault="006908F4">
      <w:pPr>
        <w:rPr>
          <w:rFonts w:ascii="標楷體" w:eastAsia="標楷體" w:hAnsi="標楷體"/>
          <w:color w:val="000000" w:themeColor="text1"/>
        </w:rPr>
      </w:pPr>
    </w:p>
    <w:sectPr w:rsidR="006908F4" w:rsidRPr="006540FC" w:rsidSect="006B5F27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D6E" w:rsidRDefault="00535D6E" w:rsidP="00867A2A">
      <w:r>
        <w:separator/>
      </w:r>
    </w:p>
  </w:endnote>
  <w:endnote w:type="continuationSeparator" w:id="0">
    <w:p w:rsidR="00535D6E" w:rsidRDefault="00535D6E" w:rsidP="0086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x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D6E" w:rsidRDefault="00535D6E" w:rsidP="00867A2A">
      <w:r>
        <w:separator/>
      </w:r>
    </w:p>
  </w:footnote>
  <w:footnote w:type="continuationSeparator" w:id="0">
    <w:p w:rsidR="00535D6E" w:rsidRDefault="00535D6E" w:rsidP="00867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8F4"/>
    <w:rsid w:val="00000A44"/>
    <w:rsid w:val="0009464F"/>
    <w:rsid w:val="000E286D"/>
    <w:rsid w:val="001C7C39"/>
    <w:rsid w:val="001D1B72"/>
    <w:rsid w:val="001D1FB7"/>
    <w:rsid w:val="00227476"/>
    <w:rsid w:val="00230727"/>
    <w:rsid w:val="00255840"/>
    <w:rsid w:val="00267645"/>
    <w:rsid w:val="002A6875"/>
    <w:rsid w:val="00315A30"/>
    <w:rsid w:val="00324933"/>
    <w:rsid w:val="00331767"/>
    <w:rsid w:val="00386CDD"/>
    <w:rsid w:val="00390665"/>
    <w:rsid w:val="00391F80"/>
    <w:rsid w:val="004A61F4"/>
    <w:rsid w:val="00535D6E"/>
    <w:rsid w:val="005B0FB2"/>
    <w:rsid w:val="00633BF4"/>
    <w:rsid w:val="006341A2"/>
    <w:rsid w:val="0064656A"/>
    <w:rsid w:val="00650AB2"/>
    <w:rsid w:val="006540FC"/>
    <w:rsid w:val="00677A13"/>
    <w:rsid w:val="006908F4"/>
    <w:rsid w:val="006B5F27"/>
    <w:rsid w:val="006C3794"/>
    <w:rsid w:val="006D57E1"/>
    <w:rsid w:val="00757271"/>
    <w:rsid w:val="0079794A"/>
    <w:rsid w:val="00813234"/>
    <w:rsid w:val="0082023D"/>
    <w:rsid w:val="00852C32"/>
    <w:rsid w:val="008565BE"/>
    <w:rsid w:val="00867A2A"/>
    <w:rsid w:val="008B7761"/>
    <w:rsid w:val="0090654C"/>
    <w:rsid w:val="00952188"/>
    <w:rsid w:val="00A0797A"/>
    <w:rsid w:val="00AA3641"/>
    <w:rsid w:val="00C0676A"/>
    <w:rsid w:val="00CD6E04"/>
    <w:rsid w:val="00D23275"/>
    <w:rsid w:val="00D426D0"/>
    <w:rsid w:val="00D54D9E"/>
    <w:rsid w:val="00D71B9B"/>
    <w:rsid w:val="00DA056D"/>
    <w:rsid w:val="00DB3CF6"/>
    <w:rsid w:val="00DF3F57"/>
    <w:rsid w:val="00E20296"/>
    <w:rsid w:val="00E547C7"/>
    <w:rsid w:val="00EC7A73"/>
    <w:rsid w:val="00EE11EA"/>
    <w:rsid w:val="00F17D74"/>
    <w:rsid w:val="00F44123"/>
    <w:rsid w:val="00F6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506E94-FD26-4653-A51E-819CF0F3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D23275"/>
    <w:rPr>
      <w:color w:val="0563C1" w:themeColor="hyperlink"/>
      <w:u w:val="single"/>
    </w:rPr>
  </w:style>
  <w:style w:type="paragraph" w:styleId="a5">
    <w:name w:val="Balloon Text"/>
    <w:basedOn w:val="a"/>
    <w:link w:val="a6"/>
    <w:rsid w:val="004A6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4A61F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867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867A2A"/>
    <w:rPr>
      <w:kern w:val="2"/>
    </w:rPr>
  </w:style>
  <w:style w:type="paragraph" w:styleId="a9">
    <w:name w:val="footer"/>
    <w:basedOn w:val="a"/>
    <w:link w:val="aa"/>
    <w:rsid w:val="00867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867A2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ASUSuser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2020-09-03T07:51:00Z</cp:lastPrinted>
  <dcterms:created xsi:type="dcterms:W3CDTF">2020-12-08T05:14:00Z</dcterms:created>
  <dcterms:modified xsi:type="dcterms:W3CDTF">2020-12-08T05:14:00Z</dcterms:modified>
</cp:coreProperties>
</file>