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84" w:rsidRPr="003012E2" w:rsidRDefault="003012E2" w:rsidP="003012E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012E2">
        <w:rPr>
          <w:rFonts w:ascii="標楷體" w:eastAsia="標楷體" w:hAnsi="標楷體" w:hint="eastAsia"/>
          <w:sz w:val="36"/>
          <w:szCs w:val="36"/>
        </w:rPr>
        <w:t>楊梅國小106學年度校刊封面設計比賽得獎名單</w:t>
      </w:r>
    </w:p>
    <w:p w:rsidR="003012E2" w:rsidRPr="003012E2" w:rsidRDefault="003012E2" w:rsidP="003012E2">
      <w:pPr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151"/>
      </w:tblGrid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012E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012E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3012E2">
              <w:rPr>
                <w:rFonts w:ascii="標楷體" w:eastAsia="標楷體" w:hAnsi="標楷體" w:hint="eastAsia"/>
                <w:sz w:val="36"/>
                <w:szCs w:val="36"/>
              </w:rPr>
              <w:t>名次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6-4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傅琦雁</w:t>
            </w:r>
            <w:proofErr w:type="gramEnd"/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6-4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楊明泰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5-6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安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5-4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周芳奕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5-6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龍霈恩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6-4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陳紫婕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3-5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宋盈穎</w:t>
            </w:r>
            <w:proofErr w:type="gramEnd"/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65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4-5</w:t>
            </w:r>
          </w:p>
        </w:tc>
        <w:tc>
          <w:tcPr>
            <w:tcW w:w="3260" w:type="dxa"/>
          </w:tcPr>
          <w:p w:rsidR="003012E2" w:rsidRPr="003012E2" w:rsidRDefault="003012E2" w:rsidP="00650F78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洪語岑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5-2</w:t>
            </w:r>
          </w:p>
        </w:tc>
        <w:tc>
          <w:tcPr>
            <w:tcW w:w="3260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黃彥鈞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B180E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5-6</w:t>
            </w:r>
          </w:p>
        </w:tc>
        <w:tc>
          <w:tcPr>
            <w:tcW w:w="3260" w:type="dxa"/>
          </w:tcPr>
          <w:p w:rsidR="003012E2" w:rsidRPr="003012E2" w:rsidRDefault="003B180E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劉字軒</w:t>
            </w:r>
            <w:proofErr w:type="gramEnd"/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B180E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5-7</w:t>
            </w:r>
          </w:p>
        </w:tc>
        <w:tc>
          <w:tcPr>
            <w:tcW w:w="3260" w:type="dxa"/>
          </w:tcPr>
          <w:p w:rsidR="003012E2" w:rsidRPr="003012E2" w:rsidRDefault="003B180E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彭柏皓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  <w:tr w:rsidR="003012E2" w:rsidRPr="003012E2" w:rsidTr="003012E2">
        <w:tc>
          <w:tcPr>
            <w:tcW w:w="1951" w:type="dxa"/>
          </w:tcPr>
          <w:p w:rsidR="003012E2" w:rsidRPr="003012E2" w:rsidRDefault="003B180E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6-4</w:t>
            </w:r>
          </w:p>
        </w:tc>
        <w:tc>
          <w:tcPr>
            <w:tcW w:w="3260" w:type="dxa"/>
          </w:tcPr>
          <w:p w:rsidR="003012E2" w:rsidRPr="003012E2" w:rsidRDefault="003B180E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林秋華</w:t>
            </w:r>
          </w:p>
        </w:tc>
        <w:tc>
          <w:tcPr>
            <w:tcW w:w="3151" w:type="dxa"/>
          </w:tcPr>
          <w:p w:rsidR="003012E2" w:rsidRPr="003012E2" w:rsidRDefault="003012E2" w:rsidP="003012E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佳作</w:t>
            </w:r>
          </w:p>
        </w:tc>
      </w:tr>
    </w:tbl>
    <w:p w:rsidR="003012E2" w:rsidRDefault="003B180E" w:rsidP="003012E2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第一名作品將入選為本校第34期楊梅園地封面</w:t>
      </w:r>
    </w:p>
    <w:p w:rsidR="003B180E" w:rsidRPr="003012E2" w:rsidRDefault="003B180E" w:rsidP="003012E2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並恭喜以上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獲獎同學</w:t>
      </w:r>
    </w:p>
    <w:sectPr w:rsidR="003B180E" w:rsidRPr="003012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E2"/>
    <w:rsid w:val="003012E2"/>
    <w:rsid w:val="003B180E"/>
    <w:rsid w:val="009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>HOME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2018-04-10T06:45:00Z</dcterms:created>
  <dcterms:modified xsi:type="dcterms:W3CDTF">2018-04-10T06:59:00Z</dcterms:modified>
</cp:coreProperties>
</file>